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92C8" w14:textId="5ABC5785" w:rsidR="00112D9D" w:rsidRPr="00112D9D" w:rsidRDefault="00112D9D" w:rsidP="00112D9D">
      <w:pPr>
        <w:jc w:val="center"/>
        <w:rPr>
          <w:b/>
          <w:bCs/>
          <w:sz w:val="28"/>
          <w:szCs w:val="28"/>
        </w:rPr>
      </w:pPr>
      <w:r w:rsidRPr="00112D9D">
        <w:rPr>
          <w:b/>
          <w:bCs/>
          <w:sz w:val="28"/>
          <w:szCs w:val="28"/>
        </w:rPr>
        <w:t>LLANSTADWELL COMMUNITY COUNCIL</w:t>
      </w:r>
    </w:p>
    <w:p w14:paraId="097B880A" w14:textId="4ED3C534" w:rsidR="00112D9D" w:rsidRPr="00112D9D" w:rsidRDefault="00112D9D" w:rsidP="00112D9D">
      <w:pPr>
        <w:jc w:val="center"/>
        <w:rPr>
          <w:b/>
          <w:bCs/>
          <w:sz w:val="28"/>
          <w:szCs w:val="28"/>
        </w:rPr>
      </w:pPr>
      <w:r w:rsidRPr="00112D9D">
        <w:rPr>
          <w:b/>
          <w:bCs/>
          <w:sz w:val="28"/>
          <w:szCs w:val="28"/>
        </w:rPr>
        <w:t>REGISTER OF MEMBERS’ INTERESTS</w:t>
      </w:r>
    </w:p>
    <w:p w14:paraId="3B2CC7CB" w14:textId="08CC5E96" w:rsidR="00112D9D" w:rsidRDefault="000B32F1" w:rsidP="00112D9D">
      <w:pPr>
        <w:jc w:val="center"/>
        <w:rPr>
          <w:b/>
          <w:bCs/>
          <w:sz w:val="28"/>
          <w:szCs w:val="28"/>
        </w:rPr>
      </w:pPr>
      <w:r>
        <w:rPr>
          <w:b/>
          <w:bCs/>
          <w:sz w:val="28"/>
          <w:szCs w:val="28"/>
        </w:rPr>
        <w:t xml:space="preserve">December </w:t>
      </w:r>
      <w:r w:rsidR="00DD4F04">
        <w:rPr>
          <w:b/>
          <w:bCs/>
          <w:sz w:val="28"/>
          <w:szCs w:val="28"/>
        </w:rPr>
        <w:t>202</w:t>
      </w:r>
      <w:r>
        <w:rPr>
          <w:b/>
          <w:bCs/>
          <w:sz w:val="28"/>
          <w:szCs w:val="28"/>
        </w:rPr>
        <w:t>5</w:t>
      </w:r>
    </w:p>
    <w:p w14:paraId="7EE50D9C" w14:textId="75137721" w:rsidR="00112D9D" w:rsidRDefault="00112D9D" w:rsidP="00112D9D">
      <w:pPr>
        <w:rPr>
          <w:sz w:val="24"/>
          <w:szCs w:val="24"/>
        </w:rPr>
      </w:pPr>
      <w:r w:rsidRPr="008E4475">
        <w:rPr>
          <w:b/>
          <w:bCs/>
          <w:sz w:val="24"/>
          <w:szCs w:val="24"/>
        </w:rPr>
        <w:t>Cllr Brinley John Evans,</w:t>
      </w:r>
      <w:r>
        <w:rPr>
          <w:sz w:val="24"/>
          <w:szCs w:val="24"/>
        </w:rPr>
        <w:t xml:space="preserve"> Member of Llanstadwell Community council, member of Hazelbeach Boat Club, owner of property known as School Farm, Waterston and approximately 13 acres of land around farm. Has a financial interest in a business known as B &amp; N Plant Hire.</w:t>
      </w:r>
      <w:r w:rsidR="00B96322">
        <w:rPr>
          <w:sz w:val="24"/>
          <w:szCs w:val="24"/>
        </w:rPr>
        <w:t xml:space="preserve">  Representative on Waterston Shared Site Liaison Committee.</w:t>
      </w:r>
    </w:p>
    <w:p w14:paraId="1855E187" w14:textId="4D5D4B18" w:rsidR="00112D9D" w:rsidRDefault="00112D9D" w:rsidP="00112D9D">
      <w:pPr>
        <w:rPr>
          <w:sz w:val="24"/>
          <w:szCs w:val="24"/>
        </w:rPr>
      </w:pPr>
      <w:r w:rsidRPr="008E4475">
        <w:rPr>
          <w:b/>
          <w:bCs/>
          <w:sz w:val="24"/>
          <w:szCs w:val="24"/>
        </w:rPr>
        <w:t>Cllr Hywel Michael Dyer,</w:t>
      </w:r>
      <w:r>
        <w:rPr>
          <w:sz w:val="24"/>
          <w:szCs w:val="24"/>
        </w:rPr>
        <w:t xml:space="preserve"> Member of Llanstadwell Community council, employed by Rhyal Engineering, director of Abie Engineering and Stedfast Ltd.  Owner of property known as 12 Hazelbank, Hazelbeach, Llanstadwell, SA73 1EN</w:t>
      </w:r>
      <w:r w:rsidR="00B96322">
        <w:rPr>
          <w:sz w:val="24"/>
          <w:szCs w:val="24"/>
        </w:rPr>
        <w:t>.  Representative on Waterston Shared Site Liaison Committee</w:t>
      </w:r>
      <w:r w:rsidR="00DD4F04">
        <w:rPr>
          <w:sz w:val="24"/>
          <w:szCs w:val="24"/>
        </w:rPr>
        <w:t xml:space="preserve"> and RWE Local Liaison Committee.</w:t>
      </w:r>
    </w:p>
    <w:p w14:paraId="46AFD3F0" w14:textId="68C1AB0E" w:rsidR="00112D9D" w:rsidRDefault="00112D9D" w:rsidP="00112D9D">
      <w:pPr>
        <w:rPr>
          <w:sz w:val="24"/>
          <w:szCs w:val="24"/>
        </w:rPr>
      </w:pPr>
      <w:r w:rsidRPr="008E4475">
        <w:rPr>
          <w:b/>
          <w:bCs/>
          <w:sz w:val="24"/>
          <w:szCs w:val="24"/>
        </w:rPr>
        <w:t>Cllr Roger John Diggle,</w:t>
      </w:r>
      <w:r>
        <w:rPr>
          <w:sz w:val="24"/>
          <w:szCs w:val="24"/>
        </w:rPr>
        <w:t xml:space="preserve"> Member of Llanstadwell Community Council, Secretary of Mastlebridge Village Hall, Member of British Medical Association, Honorary Member of Scottish association of Aviation Medical Examiners. Owner of property known as Glenowen, Mastlebridge. Milford Haven, SA73 1QS</w:t>
      </w:r>
      <w:r w:rsidR="00B42994">
        <w:rPr>
          <w:sz w:val="24"/>
          <w:szCs w:val="24"/>
        </w:rPr>
        <w:t>. Serves on Neyland and Llanstadwell Joint Burial Board.</w:t>
      </w:r>
    </w:p>
    <w:p w14:paraId="665C45C1" w14:textId="59A72499" w:rsidR="008E4475" w:rsidRDefault="008E4475" w:rsidP="00112D9D">
      <w:pPr>
        <w:rPr>
          <w:sz w:val="24"/>
          <w:szCs w:val="24"/>
        </w:rPr>
      </w:pPr>
      <w:r w:rsidRPr="008E4475">
        <w:rPr>
          <w:b/>
          <w:bCs/>
          <w:sz w:val="24"/>
          <w:szCs w:val="24"/>
        </w:rPr>
        <w:t>Cllr Geoffrey Wilson,</w:t>
      </w:r>
      <w:r>
        <w:rPr>
          <w:sz w:val="24"/>
          <w:szCs w:val="24"/>
        </w:rPr>
        <w:t xml:space="preserve"> Member of Llanstadwell Community Council, owner of property known as 17 Church Road, Llanstadwell.  </w:t>
      </w:r>
      <w:r w:rsidR="000B32F1">
        <w:rPr>
          <w:sz w:val="24"/>
          <w:szCs w:val="24"/>
        </w:rPr>
        <w:t>Retired.</w:t>
      </w:r>
      <w:r w:rsidR="00B96322">
        <w:rPr>
          <w:sz w:val="24"/>
          <w:szCs w:val="24"/>
        </w:rPr>
        <w:t xml:space="preserve"> Representative on Waterston Shared Site Liaison committee.</w:t>
      </w:r>
    </w:p>
    <w:p w14:paraId="10044590" w14:textId="41D1398D" w:rsidR="008E4475" w:rsidRDefault="008E4475" w:rsidP="00112D9D">
      <w:pPr>
        <w:rPr>
          <w:sz w:val="24"/>
          <w:szCs w:val="24"/>
        </w:rPr>
      </w:pPr>
      <w:r w:rsidRPr="008E4475">
        <w:rPr>
          <w:b/>
          <w:bCs/>
          <w:sz w:val="24"/>
          <w:szCs w:val="24"/>
        </w:rPr>
        <w:t>Cllr Peter Roberts</w:t>
      </w:r>
      <w:r>
        <w:rPr>
          <w:sz w:val="24"/>
          <w:szCs w:val="24"/>
        </w:rPr>
        <w:t>, Member of Llanstadwell Community Council, owner of property known as ‘The Malthouse, Leonardston Road, Mastlebridge, Milford Haven.</w:t>
      </w:r>
      <w:r w:rsidR="00B96322">
        <w:rPr>
          <w:sz w:val="24"/>
          <w:szCs w:val="24"/>
        </w:rPr>
        <w:t xml:space="preserve"> Retired farmer.</w:t>
      </w:r>
    </w:p>
    <w:p w14:paraId="2D00DFE9" w14:textId="7F24D236" w:rsidR="00982E50" w:rsidRPr="00982E50" w:rsidRDefault="00DD4F04" w:rsidP="00982E50">
      <w:pPr>
        <w:rPr>
          <w:rFonts w:eastAsia="Times New Roman" w:cstheme="minorHAnsi"/>
          <w:kern w:val="0"/>
          <w:sz w:val="24"/>
          <w:szCs w:val="24"/>
          <w:lang w:eastAsia="en-GB"/>
          <w14:ligatures w14:val="none"/>
        </w:rPr>
      </w:pPr>
      <w:r w:rsidRPr="00DD4F04">
        <w:rPr>
          <w:b/>
          <w:bCs/>
          <w:sz w:val="24"/>
          <w:szCs w:val="24"/>
        </w:rPr>
        <w:t>Cllr Marie Reynolds,</w:t>
      </w:r>
      <w:r>
        <w:rPr>
          <w:sz w:val="24"/>
          <w:szCs w:val="24"/>
        </w:rPr>
        <w:t xml:space="preserve"> Member of Llanstadwell Community Council, retired teacher.</w:t>
      </w:r>
      <w:r w:rsidR="000E3027">
        <w:rPr>
          <w:sz w:val="24"/>
          <w:szCs w:val="24"/>
        </w:rPr>
        <w:t xml:space="preserve"> Works in retail (part time) at White Stuff, Tenby. Owner of property </w:t>
      </w:r>
      <w:r w:rsidR="00BA55AC">
        <w:rPr>
          <w:sz w:val="24"/>
          <w:szCs w:val="24"/>
        </w:rPr>
        <w:t>in</w:t>
      </w:r>
      <w:r w:rsidR="000E3027">
        <w:rPr>
          <w:sz w:val="24"/>
          <w:szCs w:val="24"/>
        </w:rPr>
        <w:t xml:space="preserve"> Church Road, Llanstadwell, Milford Haven</w:t>
      </w:r>
      <w:r w:rsidR="000E3027" w:rsidRPr="00982E50">
        <w:rPr>
          <w:rFonts w:cstheme="minorHAnsi"/>
          <w:sz w:val="24"/>
          <w:szCs w:val="24"/>
        </w:rPr>
        <w:t>.</w:t>
      </w:r>
      <w:r w:rsidR="00982E50" w:rsidRPr="00982E50">
        <w:rPr>
          <w:rFonts w:cstheme="minorHAnsi"/>
          <w:sz w:val="24"/>
          <w:szCs w:val="24"/>
        </w:rPr>
        <w:t xml:space="preserve"> </w:t>
      </w:r>
      <w:r w:rsidR="00982E50">
        <w:rPr>
          <w:rFonts w:eastAsia="Times New Roman" w:cstheme="minorHAnsi"/>
          <w:kern w:val="0"/>
          <w:sz w:val="24"/>
          <w:szCs w:val="24"/>
          <w:lang w:eastAsia="en-GB"/>
          <w14:ligatures w14:val="none"/>
        </w:rPr>
        <w:t>S</w:t>
      </w:r>
      <w:r w:rsidR="00982E50" w:rsidRPr="00982E50">
        <w:rPr>
          <w:rFonts w:eastAsia="Times New Roman" w:cstheme="minorHAnsi"/>
          <w:kern w:val="0"/>
          <w:sz w:val="24"/>
          <w:szCs w:val="24"/>
          <w:lang w:eastAsia="en-GB"/>
          <w14:ligatures w14:val="none"/>
        </w:rPr>
        <w:t xml:space="preserve">ecretary </w:t>
      </w:r>
      <w:r w:rsidR="00982E50">
        <w:rPr>
          <w:rFonts w:eastAsia="Times New Roman" w:cstheme="minorHAnsi"/>
          <w:kern w:val="0"/>
          <w:sz w:val="24"/>
          <w:szCs w:val="24"/>
          <w:lang w:eastAsia="en-GB"/>
          <w14:ligatures w14:val="none"/>
        </w:rPr>
        <w:t>to</w:t>
      </w:r>
      <w:r w:rsidR="00982E50" w:rsidRPr="00982E50">
        <w:rPr>
          <w:rFonts w:eastAsia="Times New Roman" w:cstheme="minorHAnsi"/>
          <w:kern w:val="0"/>
          <w:sz w:val="24"/>
          <w:szCs w:val="24"/>
          <w:lang w:eastAsia="en-GB"/>
          <w14:ligatures w14:val="none"/>
        </w:rPr>
        <w:t xml:space="preserve"> the </w:t>
      </w:r>
      <w:r w:rsidR="00982E50">
        <w:rPr>
          <w:rFonts w:eastAsia="Times New Roman" w:cstheme="minorHAnsi"/>
          <w:kern w:val="0"/>
          <w:sz w:val="24"/>
          <w:szCs w:val="24"/>
          <w:lang w:eastAsia="en-GB"/>
          <w14:ligatures w14:val="none"/>
        </w:rPr>
        <w:t xml:space="preserve">registered </w:t>
      </w:r>
      <w:r w:rsidR="00982E50" w:rsidRPr="00982E50">
        <w:rPr>
          <w:rFonts w:eastAsia="Times New Roman" w:cstheme="minorHAnsi"/>
          <w:kern w:val="0"/>
          <w:sz w:val="24"/>
          <w:szCs w:val="24"/>
          <w:lang w:eastAsia="en-GB"/>
          <w14:ligatures w14:val="none"/>
        </w:rPr>
        <w:t>charity ‘The Friends of St Tudwal’s, Llanstadwell’</w:t>
      </w:r>
      <w:r w:rsidR="00982E50">
        <w:rPr>
          <w:rFonts w:eastAsia="Times New Roman" w:cstheme="minorHAnsi"/>
          <w:kern w:val="0"/>
          <w:sz w:val="24"/>
          <w:szCs w:val="24"/>
          <w:lang w:eastAsia="en-GB"/>
          <w14:ligatures w14:val="none"/>
        </w:rPr>
        <w:t>.</w:t>
      </w:r>
    </w:p>
    <w:p w14:paraId="69767BBF" w14:textId="292FB0AA" w:rsidR="00DD4F04" w:rsidRDefault="00DD4F04" w:rsidP="00112D9D">
      <w:pPr>
        <w:rPr>
          <w:sz w:val="24"/>
          <w:szCs w:val="24"/>
        </w:rPr>
      </w:pPr>
      <w:r w:rsidRPr="00DD4F04">
        <w:rPr>
          <w:b/>
          <w:bCs/>
          <w:sz w:val="24"/>
          <w:szCs w:val="24"/>
        </w:rPr>
        <w:t>Cllr Liz Pugh,</w:t>
      </w:r>
      <w:r>
        <w:rPr>
          <w:sz w:val="24"/>
          <w:szCs w:val="24"/>
        </w:rPr>
        <w:t xml:space="preserve"> Member of Llanstadwell Community Council, </w:t>
      </w:r>
      <w:r w:rsidR="000E3027">
        <w:rPr>
          <w:sz w:val="24"/>
          <w:szCs w:val="24"/>
        </w:rPr>
        <w:t>co-</w:t>
      </w:r>
      <w:r>
        <w:rPr>
          <w:sz w:val="24"/>
          <w:szCs w:val="24"/>
        </w:rPr>
        <w:t>owner of property known as Jen</w:t>
      </w:r>
      <w:r w:rsidR="000E3027">
        <w:rPr>
          <w:sz w:val="24"/>
          <w:szCs w:val="24"/>
        </w:rPr>
        <w:t>n</w:t>
      </w:r>
      <w:r>
        <w:rPr>
          <w:sz w:val="24"/>
          <w:szCs w:val="24"/>
        </w:rPr>
        <w:t>ylynn, Leonardston Road, Mastlebridge, Milford Haven.</w:t>
      </w:r>
      <w:r w:rsidR="000E3027">
        <w:rPr>
          <w:sz w:val="24"/>
          <w:szCs w:val="24"/>
        </w:rPr>
        <w:t xml:space="preserve"> Works for Hywel Dda UHB at Withybush Hospital, Haverfordwest.</w:t>
      </w:r>
    </w:p>
    <w:p w14:paraId="72C013D3" w14:textId="6504F5A9" w:rsidR="000B32F1" w:rsidRPr="00112D9D" w:rsidRDefault="000B32F1" w:rsidP="00112D9D">
      <w:pPr>
        <w:rPr>
          <w:sz w:val="24"/>
          <w:szCs w:val="24"/>
        </w:rPr>
      </w:pPr>
      <w:r w:rsidRPr="000B32F1">
        <w:rPr>
          <w:b/>
          <w:bCs/>
          <w:sz w:val="24"/>
          <w:szCs w:val="24"/>
        </w:rPr>
        <w:t>Cllr Yvonne Horrocks,</w:t>
      </w:r>
      <w:r>
        <w:rPr>
          <w:sz w:val="24"/>
          <w:szCs w:val="24"/>
        </w:rPr>
        <w:t xml:space="preserve"> Member of Llanstadwell community Council, employed by Bryce &amp; Co, Estate Agents, Greyland, Llangwm. Owner of property known as 5 Hazelbeach Road, Waterston, SA73 1DX.</w:t>
      </w:r>
    </w:p>
    <w:sectPr w:rsidR="000B32F1" w:rsidRPr="00112D9D" w:rsidSect="00DD4F04">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9D"/>
    <w:rsid w:val="000B32F1"/>
    <w:rsid w:val="000E3027"/>
    <w:rsid w:val="00112D9D"/>
    <w:rsid w:val="00333ADB"/>
    <w:rsid w:val="00574FE0"/>
    <w:rsid w:val="008E4475"/>
    <w:rsid w:val="00982E50"/>
    <w:rsid w:val="009F594B"/>
    <w:rsid w:val="00A04087"/>
    <w:rsid w:val="00B42994"/>
    <w:rsid w:val="00B96322"/>
    <w:rsid w:val="00BA55AC"/>
    <w:rsid w:val="00C6755E"/>
    <w:rsid w:val="00DD4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30C9"/>
  <w15:chartTrackingRefBased/>
  <w15:docId w15:val="{15F63786-0C6C-49CE-BCE1-857CDAFA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1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290</Words>
  <Characters>1799</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c:creator>
  <cp:keywords/>
  <dc:description/>
  <cp:lastModifiedBy>Jane Clark-Davies</cp:lastModifiedBy>
  <cp:revision>10</cp:revision>
  <dcterms:created xsi:type="dcterms:W3CDTF">2023-04-24T20:13:00Z</dcterms:created>
  <dcterms:modified xsi:type="dcterms:W3CDTF">2025-12-11T11:57:00Z</dcterms:modified>
</cp:coreProperties>
</file>